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67C2" w:rsidRDefault="00FD4D0E" w:rsidP="00481FC0">
      <w:pPr>
        <w:pStyle w:val="Pasussalistom"/>
        <w:numPr>
          <w:ilvl w:val="0"/>
          <w:numId w:val="2"/>
        </w:numPr>
        <w:spacing w:after="7" w:line="253" w:lineRule="auto"/>
        <w:ind w:right="124"/>
        <w:jc w:val="both"/>
      </w:pPr>
      <w:r w:rsidRPr="00FD4D0E">
        <w:rPr>
          <w:rFonts w:ascii="Times New Roman" w:eastAsia="Times New Roman" w:hAnsi="Times New Roman" w:cs="Times New Roman"/>
          <w:sz w:val="30"/>
        </w:rPr>
        <w:t>Crna Gora</w:t>
      </w:r>
    </w:p>
    <w:p w:rsidR="000B67C2" w:rsidRDefault="00FD4D0E" w:rsidP="00481FC0">
      <w:pPr>
        <w:pStyle w:val="Pasussalistom"/>
        <w:numPr>
          <w:ilvl w:val="0"/>
          <w:numId w:val="2"/>
        </w:numPr>
        <w:spacing w:after="7" w:line="253" w:lineRule="auto"/>
        <w:ind w:right="124"/>
        <w:jc w:val="both"/>
      </w:pPr>
      <w:r w:rsidRPr="00481FC0">
        <w:rPr>
          <w:rFonts w:ascii="Times New Roman" w:eastAsia="Times New Roman" w:hAnsi="Times New Roman" w:cs="Times New Roman"/>
          <w:sz w:val="30"/>
        </w:rPr>
        <w:t>MUP</w:t>
      </w:r>
    </w:p>
    <w:p w:rsidR="000B67C2" w:rsidRDefault="00FD4D0E" w:rsidP="00481FC0">
      <w:pPr>
        <w:pStyle w:val="Pasussalistom"/>
        <w:numPr>
          <w:ilvl w:val="0"/>
          <w:numId w:val="2"/>
        </w:numPr>
        <w:spacing w:after="41" w:line="228" w:lineRule="auto"/>
        <w:jc w:val="both"/>
      </w:pPr>
      <w:r w:rsidRPr="00481FC0">
        <w:rPr>
          <w:rFonts w:ascii="Times New Roman" w:eastAsia="Times New Roman" w:hAnsi="Times New Roman" w:cs="Times New Roman"/>
          <w:sz w:val="32"/>
        </w:rPr>
        <w:t>UPRAVA POLICIJE</w:t>
      </w:r>
    </w:p>
    <w:p w:rsidR="000B67C2" w:rsidRDefault="00FD4D0E" w:rsidP="00481FC0">
      <w:pPr>
        <w:pStyle w:val="Pasussalistom"/>
        <w:numPr>
          <w:ilvl w:val="0"/>
          <w:numId w:val="2"/>
        </w:numPr>
        <w:spacing w:after="7" w:line="253" w:lineRule="auto"/>
        <w:ind w:right="124"/>
        <w:jc w:val="both"/>
      </w:pPr>
      <w:r w:rsidRPr="00481FC0">
        <w:rPr>
          <w:rFonts w:ascii="Times New Roman" w:eastAsia="Times New Roman" w:hAnsi="Times New Roman" w:cs="Times New Roman"/>
          <w:sz w:val="30"/>
        </w:rPr>
        <w:t xml:space="preserve">Regionalni centar </w:t>
      </w:r>
      <w:proofErr w:type="spellStart"/>
      <w:r w:rsidRPr="00481FC0">
        <w:rPr>
          <w:rFonts w:ascii="Times New Roman" w:eastAsia="Times New Roman" w:hAnsi="Times New Roman" w:cs="Times New Roman"/>
          <w:sz w:val="30"/>
        </w:rPr>
        <w:t>bezbijednosti</w:t>
      </w:r>
      <w:proofErr w:type="spellEnd"/>
      <w:r w:rsidRPr="00481FC0">
        <w:rPr>
          <w:rFonts w:ascii="Times New Roman" w:eastAsia="Times New Roman" w:hAnsi="Times New Roman" w:cs="Times New Roman"/>
          <w:sz w:val="30"/>
        </w:rPr>
        <w:t xml:space="preserve"> «Sjever»</w:t>
      </w:r>
    </w:p>
    <w:p w:rsidR="000B67C2" w:rsidRDefault="00FD4D0E" w:rsidP="00481FC0">
      <w:pPr>
        <w:pStyle w:val="Pasussalistom"/>
        <w:numPr>
          <w:ilvl w:val="0"/>
          <w:numId w:val="2"/>
        </w:numPr>
        <w:spacing w:after="7" w:line="253" w:lineRule="auto"/>
        <w:ind w:right="124"/>
        <w:jc w:val="both"/>
      </w:pPr>
      <w:r w:rsidRPr="00481FC0">
        <w:rPr>
          <w:rFonts w:ascii="Times New Roman" w:eastAsia="Times New Roman" w:hAnsi="Times New Roman" w:cs="Times New Roman"/>
          <w:sz w:val="30"/>
        </w:rPr>
        <w:t xml:space="preserve">OB </w:t>
      </w:r>
      <w:proofErr w:type="spellStart"/>
      <w:r w:rsidRPr="00481FC0">
        <w:rPr>
          <w:rFonts w:ascii="Times New Roman" w:eastAsia="Times New Roman" w:hAnsi="Times New Roman" w:cs="Times New Roman"/>
          <w:sz w:val="30"/>
        </w:rPr>
        <w:t>Rožaje</w:t>
      </w:r>
      <w:proofErr w:type="spellEnd"/>
    </w:p>
    <w:p w:rsidR="000B67C2" w:rsidRDefault="00FD4D0E" w:rsidP="00481FC0">
      <w:pPr>
        <w:pStyle w:val="Pasussalistom"/>
        <w:numPr>
          <w:ilvl w:val="0"/>
          <w:numId w:val="2"/>
        </w:numPr>
        <w:spacing w:after="41" w:line="228" w:lineRule="auto"/>
        <w:jc w:val="both"/>
      </w:pPr>
      <w:r w:rsidRPr="00481FC0">
        <w:rPr>
          <w:rFonts w:ascii="Times New Roman" w:eastAsia="Times New Roman" w:hAnsi="Times New Roman" w:cs="Times New Roman"/>
          <w:sz w:val="32"/>
        </w:rPr>
        <w:t>Broj: 68/1-</w:t>
      </w:r>
    </w:p>
    <w:p w:rsidR="000B67C2" w:rsidRDefault="00FD4D0E" w:rsidP="00481FC0">
      <w:pPr>
        <w:pStyle w:val="Pasussalistom"/>
        <w:numPr>
          <w:ilvl w:val="0"/>
          <w:numId w:val="2"/>
        </w:numPr>
        <w:spacing w:after="267" w:line="253" w:lineRule="auto"/>
        <w:ind w:right="124"/>
        <w:jc w:val="both"/>
      </w:pPr>
      <w:proofErr w:type="spellStart"/>
      <w:r w:rsidRPr="00481FC0">
        <w:rPr>
          <w:rFonts w:ascii="Times New Roman" w:eastAsia="Times New Roman" w:hAnsi="Times New Roman" w:cs="Times New Roman"/>
          <w:sz w:val="30"/>
        </w:rPr>
        <w:t>Rožaje</w:t>
      </w:r>
      <w:proofErr w:type="spellEnd"/>
      <w:r w:rsidRPr="00481FC0">
        <w:rPr>
          <w:rFonts w:ascii="Times New Roman" w:eastAsia="Times New Roman" w:hAnsi="Times New Roman" w:cs="Times New Roman"/>
          <w:sz w:val="30"/>
        </w:rPr>
        <w:t>: 19.12.2022.god.</w:t>
      </w:r>
    </w:p>
    <w:p w:rsidR="000B67C2" w:rsidRDefault="00FD4D0E" w:rsidP="00481FC0">
      <w:pPr>
        <w:pStyle w:val="Naslov1"/>
        <w:numPr>
          <w:ilvl w:val="3"/>
          <w:numId w:val="2"/>
        </w:numPr>
      </w:pPr>
      <w:r>
        <w:t>OBA VJEŠTENJ E</w:t>
      </w:r>
    </w:p>
    <w:p w:rsidR="000B67C2" w:rsidRDefault="00FD4D0E" w:rsidP="00481FC0">
      <w:pPr>
        <w:pStyle w:val="Pasussalistom"/>
        <w:numPr>
          <w:ilvl w:val="0"/>
          <w:numId w:val="2"/>
        </w:numPr>
        <w:spacing w:after="265" w:line="253" w:lineRule="auto"/>
        <w:ind w:right="124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6178296</wp:posOffset>
            </wp:positionH>
            <wp:positionV relativeFrom="page">
              <wp:posOffset>106680</wp:posOffset>
            </wp:positionV>
            <wp:extent cx="36576" cy="24384"/>
            <wp:effectExtent l="0" t="0" r="0" b="0"/>
            <wp:wrapSquare wrapText="bothSides"/>
            <wp:docPr id="872" name="Picture 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" name="Picture 8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1FC0">
        <w:rPr>
          <w:rFonts w:ascii="Times New Roman" w:eastAsia="Times New Roman" w:hAnsi="Times New Roman" w:cs="Times New Roman"/>
          <w:sz w:val="30"/>
        </w:rPr>
        <w:t xml:space="preserve">Obavještavaju se građani Opštine </w:t>
      </w:r>
      <w:proofErr w:type="spellStart"/>
      <w:r w:rsidRPr="00481FC0">
        <w:rPr>
          <w:rFonts w:ascii="Times New Roman" w:eastAsia="Times New Roman" w:hAnsi="Times New Roman" w:cs="Times New Roman"/>
          <w:sz w:val="30"/>
        </w:rPr>
        <w:t>Rožaje,da</w:t>
      </w:r>
      <w:proofErr w:type="spellEnd"/>
      <w:r w:rsidRPr="00481FC0">
        <w:rPr>
          <w:rFonts w:ascii="Times New Roman" w:eastAsia="Times New Roman" w:hAnsi="Times New Roman" w:cs="Times New Roman"/>
          <w:sz w:val="30"/>
        </w:rPr>
        <w:t xml:space="preserve"> će ovlašćeni policijski službenici OB </w:t>
      </w:r>
      <w:proofErr w:type="spellStart"/>
      <w:r w:rsidRPr="00481FC0">
        <w:rPr>
          <w:rFonts w:ascii="Times New Roman" w:eastAsia="Times New Roman" w:hAnsi="Times New Roman" w:cs="Times New Roman"/>
          <w:sz w:val="30"/>
        </w:rPr>
        <w:t>Rožaje</w:t>
      </w:r>
      <w:proofErr w:type="spellEnd"/>
      <w:r w:rsidRPr="00481FC0">
        <w:rPr>
          <w:rFonts w:ascii="Times New Roman" w:eastAsia="Times New Roman" w:hAnsi="Times New Roman" w:cs="Times New Roman"/>
          <w:sz w:val="30"/>
        </w:rPr>
        <w:t xml:space="preserve">, u </w:t>
      </w:r>
      <w:proofErr w:type="spellStart"/>
      <w:r w:rsidRPr="00481FC0">
        <w:rPr>
          <w:rFonts w:ascii="Times New Roman" w:eastAsia="Times New Roman" w:hAnsi="Times New Roman" w:cs="Times New Roman"/>
          <w:sz w:val="30"/>
        </w:rPr>
        <w:t>vremenu</w:t>
      </w:r>
      <w:proofErr w:type="spellEnd"/>
      <w:r w:rsidRPr="00481FC0">
        <w:rPr>
          <w:rFonts w:ascii="Times New Roman" w:eastAsia="Times New Roman" w:hAnsi="Times New Roman" w:cs="Times New Roman"/>
          <w:sz w:val="30"/>
        </w:rPr>
        <w:t xml:space="preserve"> od 20.12.2022 do 15.01.2023.god.izvoditi akciju « </w:t>
      </w:r>
      <w:proofErr w:type="spellStart"/>
      <w:r w:rsidRPr="00481FC0">
        <w:rPr>
          <w:rFonts w:ascii="Times New Roman" w:eastAsia="Times New Roman" w:hAnsi="Times New Roman" w:cs="Times New Roman"/>
          <w:sz w:val="30"/>
        </w:rPr>
        <w:t>Petarda»,u</w:t>
      </w:r>
      <w:proofErr w:type="spellEnd"/>
      <w:r w:rsidRPr="00481FC0">
        <w:rPr>
          <w:rFonts w:ascii="Times New Roman" w:eastAsia="Times New Roman" w:hAnsi="Times New Roman" w:cs="Times New Roman"/>
          <w:sz w:val="30"/>
        </w:rPr>
        <w:t xml:space="preserve"> cilju </w:t>
      </w:r>
      <w:proofErr w:type="spellStart"/>
      <w:r w:rsidRPr="00481FC0">
        <w:rPr>
          <w:rFonts w:ascii="Times New Roman" w:eastAsia="Times New Roman" w:hAnsi="Times New Roman" w:cs="Times New Roman"/>
          <w:sz w:val="30"/>
        </w:rPr>
        <w:t>sprečavanja</w:t>
      </w:r>
      <w:proofErr w:type="spellEnd"/>
      <w:r w:rsidRPr="00481FC0">
        <w:rPr>
          <w:rFonts w:ascii="Times New Roman" w:eastAsia="Times New Roman" w:hAnsi="Times New Roman" w:cs="Times New Roman"/>
          <w:sz w:val="30"/>
        </w:rPr>
        <w:t xml:space="preserve"> nezakonite trgovine i upotrebe petardi i drugih pirotehničkih sredstava.</w:t>
      </w:r>
    </w:p>
    <w:p w:rsidR="000B67C2" w:rsidRDefault="00FD4D0E" w:rsidP="00481FC0">
      <w:pPr>
        <w:pStyle w:val="Pasussalistom"/>
        <w:numPr>
          <w:ilvl w:val="0"/>
          <w:numId w:val="2"/>
        </w:numPr>
        <w:spacing w:after="338" w:line="228" w:lineRule="auto"/>
        <w:ind w:right="91"/>
        <w:jc w:val="both"/>
      </w:pPr>
      <w:r w:rsidRPr="00481FC0">
        <w:rPr>
          <w:rFonts w:ascii="Times New Roman" w:eastAsia="Times New Roman" w:hAnsi="Times New Roman" w:cs="Times New Roman"/>
          <w:sz w:val="32"/>
        </w:rPr>
        <w:t xml:space="preserve">Akcija će se izvoditi </w:t>
      </w:r>
      <w:proofErr w:type="spellStart"/>
      <w:r w:rsidRPr="00481FC0">
        <w:rPr>
          <w:rFonts w:ascii="Times New Roman" w:eastAsia="Times New Roman" w:hAnsi="Times New Roman" w:cs="Times New Roman"/>
          <w:sz w:val="32"/>
        </w:rPr>
        <w:t>pregledom</w:t>
      </w:r>
      <w:proofErr w:type="spellEnd"/>
      <w:r w:rsidRPr="00481FC0">
        <w:rPr>
          <w:rFonts w:ascii="Times New Roman" w:eastAsia="Times New Roman" w:hAnsi="Times New Roman" w:cs="Times New Roman"/>
          <w:sz w:val="32"/>
        </w:rPr>
        <w:t xml:space="preserve"> svih vozila na prilaznim putevima </w:t>
      </w:r>
      <w:proofErr w:type="spellStart"/>
      <w:r w:rsidRPr="00481FC0">
        <w:rPr>
          <w:rFonts w:ascii="Times New Roman" w:eastAsia="Times New Roman" w:hAnsi="Times New Roman" w:cs="Times New Roman"/>
          <w:sz w:val="32"/>
        </w:rPr>
        <w:t>gradu,pregledom</w:t>
      </w:r>
      <w:proofErr w:type="spellEnd"/>
      <w:r w:rsidRPr="00481FC0">
        <w:rPr>
          <w:rFonts w:ascii="Times New Roman" w:eastAsia="Times New Roman" w:hAnsi="Times New Roman" w:cs="Times New Roman"/>
          <w:sz w:val="32"/>
        </w:rPr>
        <w:t xml:space="preserve"> trgovinskih radnji i pijačnih prostora kao i kontrolom građana u blizini škola i školskih dvorišta.</w:t>
      </w:r>
    </w:p>
    <w:p w:rsidR="000B67C2" w:rsidRDefault="00FD4D0E" w:rsidP="00481FC0">
      <w:pPr>
        <w:pStyle w:val="Pasussalistom"/>
        <w:numPr>
          <w:ilvl w:val="0"/>
          <w:numId w:val="2"/>
        </w:numPr>
        <w:spacing w:after="340" w:line="228" w:lineRule="auto"/>
        <w:jc w:val="both"/>
      </w:pPr>
      <w:r w:rsidRPr="00481FC0">
        <w:rPr>
          <w:rFonts w:ascii="Times New Roman" w:eastAsia="Times New Roman" w:hAnsi="Times New Roman" w:cs="Times New Roman"/>
          <w:sz w:val="32"/>
        </w:rPr>
        <w:t xml:space="preserve">Ovlašćeni policijski službenici će u saradnji sa nadležnim inspekcijskim </w:t>
      </w:r>
      <w:proofErr w:type="spellStart"/>
      <w:r w:rsidRPr="00481FC0">
        <w:rPr>
          <w:rFonts w:ascii="Times New Roman" w:eastAsia="Times New Roman" w:hAnsi="Times New Roman" w:cs="Times New Roman"/>
          <w:sz w:val="32"/>
        </w:rPr>
        <w:t>službama,preduzimati</w:t>
      </w:r>
      <w:proofErr w:type="spellEnd"/>
      <w:r w:rsidRPr="00481FC0">
        <w:rPr>
          <w:rFonts w:ascii="Times New Roman" w:eastAsia="Times New Roman" w:hAnsi="Times New Roman" w:cs="Times New Roman"/>
          <w:sz w:val="32"/>
        </w:rPr>
        <w:t xml:space="preserve"> preventivne i represivne mjere i radnje propisane </w:t>
      </w:r>
      <w:proofErr w:type="spellStart"/>
      <w:r w:rsidRPr="00481FC0">
        <w:rPr>
          <w:rFonts w:ascii="Times New Roman" w:eastAsia="Times New Roman" w:hAnsi="Times New Roman" w:cs="Times New Roman"/>
          <w:sz w:val="32"/>
        </w:rPr>
        <w:t>Zakonom:oduzimanje</w:t>
      </w:r>
      <w:proofErr w:type="spellEnd"/>
      <w:r w:rsidRPr="00481FC0">
        <w:rPr>
          <w:rFonts w:ascii="Times New Roman" w:eastAsia="Times New Roman" w:hAnsi="Times New Roman" w:cs="Times New Roman"/>
          <w:sz w:val="32"/>
        </w:rPr>
        <w:t xml:space="preserve"> petardi i drugih pirotehničkih sredstava, kao i podnošenje prekršajnih i krivičnih prijava, za koje je propisana kako novčana tako i zatvorska kazna.</w:t>
      </w:r>
    </w:p>
    <w:p w:rsidR="000B67C2" w:rsidRDefault="00FD4D0E" w:rsidP="00481FC0">
      <w:pPr>
        <w:pStyle w:val="Pasussalistom"/>
        <w:numPr>
          <w:ilvl w:val="0"/>
          <w:numId w:val="2"/>
        </w:numPr>
        <w:spacing w:after="6" w:line="228" w:lineRule="auto"/>
        <w:jc w:val="both"/>
      </w:pPr>
      <w:r w:rsidRPr="00481FC0">
        <w:rPr>
          <w:rFonts w:ascii="Times New Roman" w:eastAsia="Times New Roman" w:hAnsi="Times New Roman" w:cs="Times New Roman"/>
          <w:sz w:val="32"/>
        </w:rPr>
        <w:t xml:space="preserve">Upozoravaju se građani Opštine </w:t>
      </w:r>
      <w:proofErr w:type="spellStart"/>
      <w:r w:rsidRPr="00481FC0">
        <w:rPr>
          <w:rFonts w:ascii="Times New Roman" w:eastAsia="Times New Roman" w:hAnsi="Times New Roman" w:cs="Times New Roman"/>
          <w:sz w:val="32"/>
        </w:rPr>
        <w:t>Rožaje</w:t>
      </w:r>
      <w:proofErr w:type="spellEnd"/>
      <w:r w:rsidRPr="00481FC0">
        <w:rPr>
          <w:rFonts w:ascii="Times New Roman" w:eastAsia="Times New Roman" w:hAnsi="Times New Roman" w:cs="Times New Roman"/>
          <w:sz w:val="32"/>
        </w:rPr>
        <w:t xml:space="preserve">, da posebnu pažnju obrate na svoju </w:t>
      </w:r>
      <w:proofErr w:type="spellStart"/>
      <w:r w:rsidRPr="00481FC0">
        <w:rPr>
          <w:rFonts w:ascii="Times New Roman" w:eastAsia="Times New Roman" w:hAnsi="Times New Roman" w:cs="Times New Roman"/>
          <w:sz w:val="32"/>
        </w:rPr>
        <w:t>djecu,da</w:t>
      </w:r>
      <w:proofErr w:type="spellEnd"/>
      <w:r w:rsidRPr="00481FC0">
        <w:rPr>
          <w:rFonts w:ascii="Times New Roman" w:eastAsia="Times New Roman" w:hAnsi="Times New Roman" w:cs="Times New Roman"/>
          <w:sz w:val="32"/>
        </w:rPr>
        <w:t xml:space="preserve"> im ne dozvole upotrebu petardi i drugih pirotehničkih </w:t>
      </w:r>
      <w:proofErr w:type="spellStart"/>
      <w:r w:rsidRPr="00481FC0">
        <w:rPr>
          <w:rFonts w:ascii="Times New Roman" w:eastAsia="Times New Roman" w:hAnsi="Times New Roman" w:cs="Times New Roman"/>
          <w:sz w:val="32"/>
        </w:rPr>
        <w:t>sredstava,u</w:t>
      </w:r>
      <w:proofErr w:type="spellEnd"/>
      <w:r w:rsidRPr="00481FC0">
        <w:rPr>
          <w:rFonts w:ascii="Times New Roman" w:eastAsia="Times New Roman" w:hAnsi="Times New Roman" w:cs="Times New Roman"/>
          <w:sz w:val="32"/>
        </w:rPr>
        <w:t xml:space="preserve"> cilju njihove lične </w:t>
      </w:r>
      <w:proofErr w:type="spellStart"/>
      <w:r w:rsidRPr="00481FC0">
        <w:rPr>
          <w:rFonts w:ascii="Times New Roman" w:eastAsia="Times New Roman" w:hAnsi="Times New Roman" w:cs="Times New Roman"/>
          <w:sz w:val="32"/>
        </w:rPr>
        <w:t>bezbednosti</w:t>
      </w:r>
      <w:proofErr w:type="spellEnd"/>
      <w:r w:rsidRPr="00481FC0">
        <w:rPr>
          <w:rFonts w:ascii="Times New Roman" w:eastAsia="Times New Roman" w:hAnsi="Times New Roman" w:cs="Times New Roman"/>
          <w:sz w:val="32"/>
        </w:rPr>
        <w:t xml:space="preserve"> a samim tim i </w:t>
      </w:r>
      <w:proofErr w:type="spellStart"/>
      <w:r w:rsidRPr="00481FC0">
        <w:rPr>
          <w:rFonts w:ascii="Times New Roman" w:eastAsia="Times New Roman" w:hAnsi="Times New Roman" w:cs="Times New Roman"/>
          <w:sz w:val="32"/>
        </w:rPr>
        <w:t>bezbednosti</w:t>
      </w:r>
      <w:proofErr w:type="spellEnd"/>
      <w:r w:rsidRPr="00481FC0">
        <w:rPr>
          <w:rFonts w:ascii="Times New Roman" w:eastAsia="Times New Roman" w:hAnsi="Times New Roman" w:cs="Times New Roman"/>
          <w:sz w:val="32"/>
        </w:rPr>
        <w:t xml:space="preserve"> svih građana opštine </w:t>
      </w:r>
      <w:proofErr w:type="spellStart"/>
      <w:r w:rsidRPr="00481FC0">
        <w:rPr>
          <w:rFonts w:ascii="Times New Roman" w:eastAsia="Times New Roman" w:hAnsi="Times New Roman" w:cs="Times New Roman"/>
          <w:sz w:val="32"/>
        </w:rPr>
        <w:t>Rožaje</w:t>
      </w:r>
      <w:proofErr w:type="spellEnd"/>
      <w:r w:rsidRPr="00481FC0">
        <w:rPr>
          <w:rFonts w:ascii="Times New Roman" w:eastAsia="Times New Roman" w:hAnsi="Times New Roman" w:cs="Times New Roman"/>
          <w:sz w:val="32"/>
        </w:rPr>
        <w:t>.</w:t>
      </w:r>
    </w:p>
    <w:p w:rsidR="000B67C2" w:rsidRDefault="00FD4D0E" w:rsidP="00481FC0">
      <w:pPr>
        <w:pStyle w:val="Pasussalistom"/>
        <w:numPr>
          <w:ilvl w:val="6"/>
          <w:numId w:val="2"/>
        </w:numPr>
        <w:spacing w:after="0"/>
      </w:pPr>
      <w:r>
        <w:rPr>
          <w:noProof/>
        </w:rPr>
        <w:drawing>
          <wp:inline distT="0" distB="0" distL="0" distR="0">
            <wp:extent cx="2679192" cy="1435608"/>
            <wp:effectExtent l="0" t="0" r="0" b="0"/>
            <wp:docPr id="2197" name="Picture 2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7" name="Picture 21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67C2">
      <w:pgSz w:w="10920" w:h="14400"/>
      <w:pgMar w:top="1440" w:right="600" w:bottom="691" w:left="15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609F"/>
    <w:multiLevelType w:val="hybridMultilevel"/>
    <w:tmpl w:val="F18E8E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A3BBC"/>
    <w:multiLevelType w:val="hybridMultilevel"/>
    <w:tmpl w:val="D5886346"/>
    <w:lvl w:ilvl="0" w:tplc="241A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 w16cid:durableId="361980431">
    <w:abstractNumId w:val="1"/>
  </w:num>
  <w:num w:numId="2" w16cid:durableId="1924334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7C2"/>
    <w:rsid w:val="00093D55"/>
    <w:rsid w:val="000B67C2"/>
    <w:rsid w:val="00481FC0"/>
    <w:rsid w:val="007C77F0"/>
    <w:rsid w:val="00D470AD"/>
    <w:rsid w:val="00F73FAE"/>
    <w:rsid w:val="00FD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14518-9C8C-1E4C-ACEA-214BCF9F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207"/>
      <w:ind w:left="1910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40"/>
    </w:rPr>
  </w:style>
  <w:style w:type="paragraph" w:styleId="Pasussalistom">
    <w:name w:val="List Paragraph"/>
    <w:basedOn w:val="Normal"/>
    <w:uiPriority w:val="34"/>
    <w:qFormat/>
    <w:rsid w:val="00FD4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sead p</dc:creator>
  <cp:keywords/>
  <dc:description/>
  <cp:lastModifiedBy>sead p</cp:lastModifiedBy>
  <cp:revision>2</cp:revision>
  <dcterms:created xsi:type="dcterms:W3CDTF">2022-12-20T18:52:00Z</dcterms:created>
  <dcterms:modified xsi:type="dcterms:W3CDTF">2022-12-20T18:52:00Z</dcterms:modified>
</cp:coreProperties>
</file>